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7F56" w14:textId="2ED1F26D" w:rsidR="008F75DE" w:rsidRPr="00CA0E55" w:rsidRDefault="004D515A">
      <w:pPr>
        <w:jc w:val="right"/>
        <w:rPr>
          <w:rFonts w:asciiTheme="minorHAnsi" w:hAnsiTheme="minorHAnsi"/>
        </w:rPr>
      </w:pPr>
      <w:r>
        <w:rPr>
          <w:rFonts w:asciiTheme="minorHAnsi" w:hAnsiTheme="minorHAnsi"/>
        </w:rPr>
        <w:t>April 8, 2024</w:t>
      </w:r>
    </w:p>
    <w:p w14:paraId="67512DDC" w14:textId="77777777" w:rsidR="00381BF5" w:rsidRDefault="00381BF5" w:rsidP="00381BF5">
      <w:pPr>
        <w:jc w:val="right"/>
        <w:rPr>
          <w:rFonts w:asciiTheme="minorHAnsi" w:hAnsiTheme="minorHAnsi"/>
        </w:rPr>
      </w:pPr>
    </w:p>
    <w:p w14:paraId="30593062" w14:textId="77777777" w:rsidR="00CA0E55" w:rsidRPr="00F108AA" w:rsidRDefault="00CA0E55" w:rsidP="00381BF5">
      <w:pPr>
        <w:jc w:val="right"/>
        <w:rPr>
          <w:rFonts w:ascii="Calibri" w:hAnsi="Calibri" w:cs="Calibri"/>
        </w:rPr>
      </w:pPr>
    </w:p>
    <w:p w14:paraId="68A1E2CF" w14:textId="29F4B499" w:rsidR="00381BF5" w:rsidRPr="00F108AA" w:rsidRDefault="00381BF5" w:rsidP="000B3FFB">
      <w:pPr>
        <w:tabs>
          <w:tab w:val="center" w:pos="4320"/>
        </w:tabs>
        <w:jc w:val="center"/>
        <w:rPr>
          <w:rFonts w:ascii="Calibri" w:hAnsi="Calibri" w:cs="Calibri"/>
          <w:b/>
        </w:rPr>
      </w:pPr>
      <w:r w:rsidRPr="00F108AA">
        <w:rPr>
          <w:rFonts w:ascii="Calibri" w:hAnsi="Calibri" w:cs="Calibri"/>
          <w:b/>
        </w:rPr>
        <w:t>Yolo-Solano Air Quality Management District</w:t>
      </w:r>
    </w:p>
    <w:p w14:paraId="25871CC8" w14:textId="2BC11C36" w:rsidR="00381BF5" w:rsidRPr="00F108AA" w:rsidRDefault="00381BF5" w:rsidP="000B3FFB">
      <w:pPr>
        <w:tabs>
          <w:tab w:val="center" w:pos="4320"/>
        </w:tabs>
        <w:jc w:val="center"/>
        <w:rPr>
          <w:rFonts w:ascii="Calibri" w:hAnsi="Calibri" w:cs="Calibri"/>
        </w:rPr>
      </w:pPr>
      <w:r w:rsidRPr="00F108AA">
        <w:rPr>
          <w:rFonts w:ascii="Calibri" w:hAnsi="Calibri" w:cs="Calibri"/>
          <w:b/>
        </w:rPr>
        <w:t>Public Hearing Notice</w:t>
      </w:r>
    </w:p>
    <w:p w14:paraId="4B67E89E" w14:textId="77777777" w:rsidR="00381BF5" w:rsidRPr="00F108AA" w:rsidRDefault="00381BF5" w:rsidP="000B3FFB">
      <w:pPr>
        <w:tabs>
          <w:tab w:val="center" w:pos="4320"/>
        </w:tabs>
        <w:jc w:val="center"/>
        <w:rPr>
          <w:rFonts w:ascii="Calibri" w:hAnsi="Calibri" w:cs="Calibri"/>
        </w:rPr>
      </w:pPr>
    </w:p>
    <w:p w14:paraId="3859BD41" w14:textId="0FE33F27" w:rsidR="009D5430" w:rsidRPr="00F108AA" w:rsidRDefault="009D5430" w:rsidP="000B3FFB">
      <w:pPr>
        <w:tabs>
          <w:tab w:val="center" w:pos="4320"/>
        </w:tabs>
        <w:jc w:val="center"/>
        <w:rPr>
          <w:rFonts w:ascii="Calibri" w:hAnsi="Calibri" w:cs="Calibri"/>
        </w:rPr>
      </w:pPr>
      <w:r w:rsidRPr="00F108AA">
        <w:rPr>
          <w:rFonts w:ascii="Calibri" w:hAnsi="Calibri" w:cs="Calibri"/>
        </w:rPr>
        <w:t xml:space="preserve">Proposed </w:t>
      </w:r>
      <w:r w:rsidR="004D515A" w:rsidRPr="00F108AA">
        <w:rPr>
          <w:rFonts w:ascii="Calibri" w:hAnsi="Calibri" w:cs="Calibri"/>
        </w:rPr>
        <w:t>Adoption of</w:t>
      </w:r>
    </w:p>
    <w:p w14:paraId="01A9F0F4" w14:textId="3060A4E0" w:rsidR="00381BF5" w:rsidRPr="00F108AA" w:rsidRDefault="009D5430" w:rsidP="000B3FFB">
      <w:pPr>
        <w:tabs>
          <w:tab w:val="center" w:pos="4320"/>
        </w:tabs>
        <w:jc w:val="center"/>
        <w:rPr>
          <w:rFonts w:ascii="Calibri" w:hAnsi="Calibri" w:cs="Calibri"/>
          <w:b/>
        </w:rPr>
      </w:pPr>
      <w:r w:rsidRPr="00F108AA">
        <w:rPr>
          <w:rFonts w:ascii="Calibri" w:hAnsi="Calibri" w:cs="Calibri"/>
        </w:rPr>
        <w:t xml:space="preserve">Rule </w:t>
      </w:r>
      <w:r w:rsidR="004D515A" w:rsidRPr="00F108AA">
        <w:rPr>
          <w:rFonts w:ascii="Calibri" w:hAnsi="Calibri" w:cs="Calibri"/>
        </w:rPr>
        <w:t>4.5, FEDERAL CLEAN AIR ACT SECTION 185 PENALTY FEES</w:t>
      </w:r>
    </w:p>
    <w:p w14:paraId="135E415E" w14:textId="77777777" w:rsidR="00381BF5" w:rsidRPr="00F108AA" w:rsidRDefault="00381BF5" w:rsidP="00381BF5">
      <w:pPr>
        <w:jc w:val="both"/>
        <w:rPr>
          <w:rFonts w:ascii="Calibri" w:hAnsi="Calibri" w:cs="Calibri"/>
        </w:rPr>
      </w:pPr>
    </w:p>
    <w:p w14:paraId="21FE649A" w14:textId="77777777" w:rsidR="00381BF5" w:rsidRPr="00F108AA" w:rsidRDefault="00381BF5">
      <w:pPr>
        <w:jc w:val="right"/>
        <w:rPr>
          <w:rFonts w:ascii="Calibri" w:hAnsi="Calibri" w:cs="Calibri"/>
        </w:rPr>
      </w:pPr>
    </w:p>
    <w:p w14:paraId="37663D4A" w14:textId="731B5EEF" w:rsidR="005E25C1" w:rsidRPr="00F108AA" w:rsidRDefault="005E25C1" w:rsidP="005E25C1">
      <w:pPr>
        <w:jc w:val="both"/>
        <w:rPr>
          <w:rFonts w:ascii="Calibri" w:hAnsi="Calibri" w:cs="Calibri"/>
        </w:rPr>
      </w:pPr>
      <w:r w:rsidRPr="00F108AA">
        <w:rPr>
          <w:rFonts w:ascii="Calibri" w:hAnsi="Calibri" w:cs="Calibri"/>
          <w:lang w:val="en-CA"/>
        </w:rPr>
        <w:fldChar w:fldCharType="begin"/>
      </w:r>
      <w:r w:rsidRPr="00F108AA">
        <w:rPr>
          <w:rFonts w:ascii="Calibri" w:hAnsi="Calibri" w:cs="Calibri"/>
          <w:lang w:val="en-CA"/>
        </w:rPr>
        <w:instrText xml:space="preserve"> SEQ CHAPTER \h \r 1</w:instrText>
      </w:r>
      <w:r w:rsidRPr="00F108AA">
        <w:rPr>
          <w:rFonts w:ascii="Calibri" w:hAnsi="Calibri" w:cs="Calibri"/>
          <w:lang w:val="en-CA"/>
        </w:rPr>
        <w:fldChar w:fldCharType="end"/>
      </w:r>
      <w:r w:rsidRPr="00F108AA">
        <w:rPr>
          <w:rFonts w:ascii="Calibri" w:hAnsi="Calibri" w:cs="Calibri"/>
        </w:rPr>
        <w:t xml:space="preserve">The Yolo-Solano Air Quality Management District (District) </w:t>
      </w:r>
      <w:r w:rsidR="00B34233" w:rsidRPr="00F108AA">
        <w:rPr>
          <w:rFonts w:ascii="Calibri" w:hAnsi="Calibri" w:cs="Calibri"/>
        </w:rPr>
        <w:t xml:space="preserve">Board of Directors </w:t>
      </w:r>
      <w:r w:rsidRPr="00F108AA">
        <w:rPr>
          <w:rFonts w:ascii="Calibri" w:hAnsi="Calibri" w:cs="Calibri"/>
        </w:rPr>
        <w:t xml:space="preserve">will </w:t>
      </w:r>
      <w:r w:rsidR="00B34233" w:rsidRPr="00F108AA">
        <w:rPr>
          <w:rFonts w:ascii="Calibri" w:hAnsi="Calibri" w:cs="Calibri"/>
        </w:rPr>
        <w:t xml:space="preserve">consider the </w:t>
      </w:r>
      <w:r w:rsidR="004D515A" w:rsidRPr="00F108AA">
        <w:rPr>
          <w:rFonts w:ascii="Calibri" w:hAnsi="Calibri" w:cs="Calibri"/>
        </w:rPr>
        <w:t>proposed adoption of</w:t>
      </w:r>
      <w:r w:rsidR="009D5430" w:rsidRPr="00F108AA">
        <w:rPr>
          <w:rFonts w:ascii="Calibri" w:hAnsi="Calibri" w:cs="Calibri"/>
        </w:rPr>
        <w:t xml:space="preserve"> District </w:t>
      </w:r>
      <w:r w:rsidR="009D5430" w:rsidRPr="00F108AA">
        <w:rPr>
          <w:rFonts w:ascii="Calibri" w:hAnsi="Calibri" w:cs="Calibri"/>
          <w:b/>
          <w:bCs/>
        </w:rPr>
        <w:t xml:space="preserve">Rule </w:t>
      </w:r>
      <w:r w:rsidR="004D515A" w:rsidRPr="00F108AA">
        <w:rPr>
          <w:rFonts w:ascii="Calibri" w:hAnsi="Calibri" w:cs="Calibri"/>
          <w:b/>
          <w:bCs/>
        </w:rPr>
        <w:t>4.5, FEDERAL CLEAN AIR ACT SECTION 185 PENALTY FEES</w:t>
      </w:r>
      <w:r w:rsidR="009D5430" w:rsidRPr="00F108AA">
        <w:rPr>
          <w:rFonts w:ascii="Calibri" w:hAnsi="Calibri" w:cs="Calibri"/>
          <w:bCs/>
        </w:rPr>
        <w:t xml:space="preserve"> </w:t>
      </w:r>
      <w:r w:rsidR="00B34233" w:rsidRPr="00F108AA">
        <w:rPr>
          <w:rFonts w:ascii="Calibri" w:hAnsi="Calibri" w:cs="Calibri"/>
          <w:bCs/>
        </w:rPr>
        <w:t>and approve the filing of a Notice of Exemption pursuant to the California Environmental Quality Act (CEQA)</w:t>
      </w:r>
      <w:r w:rsidRPr="00F108AA">
        <w:rPr>
          <w:rFonts w:ascii="Calibri" w:hAnsi="Calibri" w:cs="Calibri"/>
        </w:rPr>
        <w:t>.</w:t>
      </w:r>
      <w:r w:rsidR="00B34233" w:rsidRPr="00F108AA">
        <w:rPr>
          <w:rFonts w:ascii="Calibri" w:hAnsi="Calibri" w:cs="Calibri"/>
        </w:rPr>
        <w:t xml:space="preserve"> </w:t>
      </w:r>
      <w:r w:rsidR="004D515A" w:rsidRPr="00F108AA">
        <w:rPr>
          <w:rFonts w:ascii="Calibri" w:hAnsi="Calibri" w:cs="Calibri"/>
        </w:rPr>
        <w:t>The rule will require the assessment of annual penalty fees for major stationary sources of volatile organic compounds or oxides of nitrogen if the Sacramento Federal Nonattainment Area (SFNA) fails to demonstrate attainment of any 8-hour federal ozone standard promulgated by the United States Environmental Protection Agency (EPA) on or after March 12, 2008 by the respective attainment year and only for a standard for which the SFNA is listed as Severe or Extreme.</w:t>
      </w:r>
      <w:r w:rsidR="004D515A" w:rsidRPr="00F108AA">
        <w:rPr>
          <w:rFonts w:ascii="Calibri" w:hAnsi="Calibri" w:cs="Calibri"/>
        </w:rPr>
        <w:t xml:space="preserve"> </w:t>
      </w:r>
      <w:r w:rsidRPr="00F108AA">
        <w:rPr>
          <w:rFonts w:ascii="Calibri" w:hAnsi="Calibri" w:cs="Calibri"/>
        </w:rPr>
        <w:t xml:space="preserve">The </w:t>
      </w:r>
      <w:r w:rsidR="004D515A" w:rsidRPr="00F108AA">
        <w:rPr>
          <w:rFonts w:ascii="Calibri" w:hAnsi="Calibri" w:cs="Calibri"/>
        </w:rPr>
        <w:t>proposed</w:t>
      </w:r>
      <w:r w:rsidR="00B34233" w:rsidRPr="00F108AA">
        <w:rPr>
          <w:rFonts w:ascii="Calibri" w:hAnsi="Calibri" w:cs="Calibri"/>
        </w:rPr>
        <w:t xml:space="preserve"> </w:t>
      </w:r>
      <w:r w:rsidRPr="00F108AA">
        <w:rPr>
          <w:rFonts w:ascii="Calibri" w:hAnsi="Calibri" w:cs="Calibri"/>
        </w:rPr>
        <w:t>rule</w:t>
      </w:r>
      <w:r w:rsidR="004D515A" w:rsidRPr="00F108AA">
        <w:rPr>
          <w:rFonts w:ascii="Calibri" w:hAnsi="Calibri" w:cs="Calibri"/>
        </w:rPr>
        <w:t xml:space="preserve"> language</w:t>
      </w:r>
      <w:r w:rsidRPr="00F108AA">
        <w:rPr>
          <w:rFonts w:ascii="Calibri" w:hAnsi="Calibri" w:cs="Calibri"/>
        </w:rPr>
        <w:t xml:space="preserve"> and staff report are available on the District’s website (</w:t>
      </w:r>
      <w:hyperlink r:id="rId6" w:history="1">
        <w:r w:rsidRPr="00F108AA">
          <w:rPr>
            <w:rFonts w:ascii="Calibri" w:hAnsi="Calibri" w:cs="Calibri"/>
            <w:color w:val="0000FF"/>
            <w:u w:val="single"/>
          </w:rPr>
          <w:t>www.ysaqmd.org)</w:t>
        </w:r>
      </w:hyperlink>
      <w:r w:rsidRPr="00F108AA">
        <w:rPr>
          <w:rFonts w:ascii="Calibri" w:hAnsi="Calibri" w:cs="Calibri"/>
        </w:rPr>
        <w:t xml:space="preserve"> or may be obtained by contacting </w:t>
      </w:r>
      <w:r w:rsidR="00940D77" w:rsidRPr="00F108AA">
        <w:rPr>
          <w:rFonts w:ascii="Calibri" w:hAnsi="Calibri" w:cs="Calibri"/>
        </w:rPr>
        <w:t xml:space="preserve">Eden Winniford </w:t>
      </w:r>
      <w:r w:rsidRPr="00F108AA">
        <w:rPr>
          <w:rFonts w:ascii="Calibri" w:hAnsi="Calibri" w:cs="Calibri"/>
        </w:rPr>
        <w:t>at (530) 757-3650.</w:t>
      </w:r>
    </w:p>
    <w:p w14:paraId="684A1573" w14:textId="77777777" w:rsidR="008F75DE" w:rsidRPr="00F108AA" w:rsidRDefault="008F75DE">
      <w:pPr>
        <w:jc w:val="both"/>
        <w:rPr>
          <w:rFonts w:ascii="Calibri" w:hAnsi="Calibri" w:cs="Calibri"/>
        </w:rPr>
      </w:pPr>
    </w:p>
    <w:p w14:paraId="7D25C73F" w14:textId="77777777" w:rsidR="008F75DE" w:rsidRPr="00F108AA" w:rsidRDefault="008F75DE">
      <w:pPr>
        <w:jc w:val="both"/>
        <w:rPr>
          <w:rFonts w:ascii="Calibri" w:hAnsi="Calibri" w:cs="Calibri"/>
        </w:rPr>
      </w:pPr>
      <w:r w:rsidRPr="00F108AA">
        <w:rPr>
          <w:rFonts w:ascii="Calibri" w:hAnsi="Calibri" w:cs="Calibri"/>
        </w:rPr>
        <w:t xml:space="preserve">The public </w:t>
      </w:r>
      <w:r w:rsidR="00B34233" w:rsidRPr="00F108AA">
        <w:rPr>
          <w:rFonts w:ascii="Calibri" w:hAnsi="Calibri" w:cs="Calibri"/>
        </w:rPr>
        <w:t xml:space="preserve">hearing </w:t>
      </w:r>
      <w:r w:rsidRPr="00F108AA">
        <w:rPr>
          <w:rFonts w:ascii="Calibri" w:hAnsi="Calibri" w:cs="Calibri"/>
        </w:rPr>
        <w:t>will be held at the following time and location:</w:t>
      </w:r>
    </w:p>
    <w:p w14:paraId="2D59C05D" w14:textId="77777777" w:rsidR="008F75DE" w:rsidRPr="00F108AA" w:rsidRDefault="008F75DE">
      <w:pPr>
        <w:jc w:val="center"/>
        <w:rPr>
          <w:rFonts w:ascii="Calibri" w:hAnsi="Calibri" w:cs="Calibri"/>
        </w:rPr>
      </w:pPr>
    </w:p>
    <w:p w14:paraId="673568A7" w14:textId="34F0F000" w:rsidR="008F75DE" w:rsidRPr="00F108AA" w:rsidRDefault="00B34233" w:rsidP="004D515A">
      <w:pPr>
        <w:jc w:val="center"/>
        <w:rPr>
          <w:rFonts w:ascii="Calibri" w:hAnsi="Calibri" w:cs="Calibri"/>
          <w:b/>
          <w:bCs/>
        </w:rPr>
      </w:pPr>
      <w:r w:rsidRPr="00F108AA">
        <w:rPr>
          <w:rFonts w:ascii="Calibri" w:hAnsi="Calibri" w:cs="Calibri"/>
          <w:b/>
          <w:bCs/>
        </w:rPr>
        <w:t>Wednesday</w:t>
      </w:r>
      <w:r w:rsidR="00B17BA9" w:rsidRPr="00F108AA">
        <w:rPr>
          <w:rFonts w:ascii="Calibri" w:hAnsi="Calibri" w:cs="Calibri"/>
          <w:b/>
          <w:bCs/>
        </w:rPr>
        <w:t xml:space="preserve">, </w:t>
      </w:r>
      <w:r w:rsidR="004D515A" w:rsidRPr="00F108AA">
        <w:rPr>
          <w:rFonts w:ascii="Calibri" w:hAnsi="Calibri" w:cs="Calibri"/>
          <w:b/>
          <w:bCs/>
        </w:rPr>
        <w:t>May 8</w:t>
      </w:r>
      <w:r w:rsidR="00B17BA9" w:rsidRPr="00F108AA">
        <w:rPr>
          <w:rFonts w:ascii="Calibri" w:hAnsi="Calibri" w:cs="Calibri"/>
          <w:b/>
          <w:bCs/>
        </w:rPr>
        <w:t xml:space="preserve">, </w:t>
      </w:r>
      <w:r w:rsidR="004D515A" w:rsidRPr="00F108AA">
        <w:rPr>
          <w:rFonts w:ascii="Calibri" w:hAnsi="Calibri" w:cs="Calibri"/>
          <w:b/>
          <w:bCs/>
        </w:rPr>
        <w:t xml:space="preserve">2024, </w:t>
      </w:r>
      <w:r w:rsidRPr="00F108AA">
        <w:rPr>
          <w:rFonts w:ascii="Calibri" w:hAnsi="Calibri" w:cs="Calibri"/>
          <w:b/>
          <w:bCs/>
        </w:rPr>
        <w:t>9:00 AM</w:t>
      </w:r>
    </w:p>
    <w:p w14:paraId="06FCC9B4" w14:textId="77777777" w:rsidR="008F75DE" w:rsidRPr="00F108AA" w:rsidRDefault="008F75DE">
      <w:pPr>
        <w:jc w:val="center"/>
        <w:rPr>
          <w:rFonts w:ascii="Calibri" w:hAnsi="Calibri" w:cs="Calibri"/>
        </w:rPr>
      </w:pPr>
      <w:r w:rsidRPr="00F108AA">
        <w:rPr>
          <w:rFonts w:ascii="Calibri" w:hAnsi="Calibri" w:cs="Calibri"/>
        </w:rPr>
        <w:t>Yolo-Solano Air Quality Management District</w:t>
      </w:r>
    </w:p>
    <w:p w14:paraId="2AD2BB9C" w14:textId="5D094F70" w:rsidR="009D5430" w:rsidRPr="00F108AA" w:rsidRDefault="000B3FFB" w:rsidP="009D5430">
      <w:pPr>
        <w:jc w:val="center"/>
        <w:rPr>
          <w:rFonts w:ascii="Calibri" w:hAnsi="Calibri" w:cs="Calibri"/>
        </w:rPr>
      </w:pPr>
      <w:r w:rsidRPr="00F108AA">
        <w:rPr>
          <w:rFonts w:ascii="Calibri" w:hAnsi="Calibri" w:cs="Calibri"/>
        </w:rPr>
        <w:t>1947 Galileo Court, Suite 103, Davis CA  95618</w:t>
      </w:r>
    </w:p>
    <w:p w14:paraId="0CF6DFF8" w14:textId="1EF4AC89" w:rsidR="008F75DE" w:rsidRPr="00F108AA" w:rsidRDefault="008F75DE">
      <w:pPr>
        <w:jc w:val="center"/>
        <w:rPr>
          <w:rFonts w:ascii="Calibri" w:hAnsi="Calibri" w:cs="Calibri"/>
        </w:rPr>
      </w:pPr>
    </w:p>
    <w:p w14:paraId="75FADF5E" w14:textId="77777777" w:rsidR="008F75DE" w:rsidRPr="00F108AA" w:rsidRDefault="008F75DE">
      <w:pPr>
        <w:jc w:val="center"/>
        <w:rPr>
          <w:rFonts w:ascii="Calibri" w:hAnsi="Calibri" w:cs="Calibri"/>
        </w:rPr>
      </w:pPr>
    </w:p>
    <w:p w14:paraId="345814C8" w14:textId="46D8D8CB" w:rsidR="008F75DE" w:rsidRPr="00F108AA" w:rsidRDefault="008F75DE">
      <w:pPr>
        <w:jc w:val="both"/>
        <w:rPr>
          <w:rFonts w:ascii="Calibri" w:hAnsi="Calibri" w:cs="Calibri"/>
        </w:rPr>
      </w:pPr>
      <w:r w:rsidRPr="00F108AA">
        <w:rPr>
          <w:rFonts w:ascii="Calibri" w:hAnsi="Calibri" w:cs="Calibri"/>
        </w:rPr>
        <w:t xml:space="preserve">The District invites written public comments to be submitted to </w:t>
      </w:r>
      <w:r w:rsidR="00940D77" w:rsidRPr="00F108AA">
        <w:rPr>
          <w:rFonts w:ascii="Calibri" w:hAnsi="Calibri" w:cs="Calibri"/>
        </w:rPr>
        <w:t xml:space="preserve">Eden Winniford </w:t>
      </w:r>
      <w:r w:rsidRPr="00F108AA">
        <w:rPr>
          <w:rFonts w:ascii="Calibri" w:hAnsi="Calibri" w:cs="Calibri"/>
        </w:rPr>
        <w:t xml:space="preserve">at </w:t>
      </w:r>
      <w:r w:rsidR="003076B0" w:rsidRPr="00F108AA">
        <w:rPr>
          <w:rFonts w:ascii="Calibri" w:hAnsi="Calibri" w:cs="Calibri"/>
        </w:rPr>
        <w:t>1947 Galileo Court, Suite 103, Davis, CA, 95618</w:t>
      </w:r>
      <w:r w:rsidRPr="00F108AA">
        <w:rPr>
          <w:rFonts w:ascii="Calibri" w:hAnsi="Calibri" w:cs="Calibri"/>
        </w:rPr>
        <w:t xml:space="preserve">. Comments are to be received by the District by </w:t>
      </w:r>
      <w:r w:rsidR="004D515A" w:rsidRPr="00F108AA">
        <w:rPr>
          <w:rFonts w:ascii="Calibri" w:hAnsi="Calibri" w:cs="Calibri"/>
        </w:rPr>
        <w:t>April 24, 2024.</w:t>
      </w:r>
    </w:p>
    <w:p w14:paraId="32220B68" w14:textId="77777777" w:rsidR="00C229FC" w:rsidRPr="00F108AA" w:rsidRDefault="00C229FC">
      <w:pPr>
        <w:jc w:val="both"/>
        <w:rPr>
          <w:rFonts w:ascii="Calibri" w:hAnsi="Calibri" w:cs="Calibri"/>
        </w:rPr>
      </w:pPr>
    </w:p>
    <w:sectPr w:rsidR="00C229FC" w:rsidRPr="00F108AA" w:rsidSect="008F75DE">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5E6C" w14:textId="77777777" w:rsidR="008F75DE" w:rsidRDefault="008F75DE" w:rsidP="008F75DE">
      <w:r>
        <w:separator/>
      </w:r>
    </w:p>
  </w:endnote>
  <w:endnote w:type="continuationSeparator" w:id="0">
    <w:p w14:paraId="2D1D3E48" w14:textId="77777777" w:rsidR="008F75DE" w:rsidRDefault="008F75DE" w:rsidP="008F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CC17" w14:textId="77777777" w:rsidR="008F75DE" w:rsidRDefault="008F75DE">
    <w:pPr>
      <w:spacing w:line="240" w:lineRule="exact"/>
    </w:pPr>
  </w:p>
  <w:p w14:paraId="3444571D" w14:textId="75D279C6" w:rsidR="008F75DE" w:rsidRDefault="008F75DE">
    <w:pPr>
      <w:rPr>
        <w:rFonts w:ascii="Arial" w:hAnsi="Arial" w:cs="Arial"/>
      </w:rPr>
    </w:pPr>
    <w:r>
      <w:rPr>
        <w:rFonts w:ascii="Arial" w:hAnsi="Arial" w:cs="Arial"/>
        <w:sz w:val="16"/>
        <w:szCs w:val="16"/>
      </w:rPr>
      <w:fldChar w:fldCharType="begin"/>
    </w:r>
    <w:r>
      <w:rPr>
        <w:rFonts w:ascii="Arial" w:hAnsi="Arial" w:cs="Arial"/>
        <w:sz w:val="16"/>
        <w:szCs w:val="16"/>
      </w:rPr>
      <w:instrText xml:space="preserve">FILENAME  \* upper \p </w:instrText>
    </w:r>
    <w:r>
      <w:rPr>
        <w:rFonts w:ascii="Arial" w:hAnsi="Arial" w:cs="Arial"/>
        <w:sz w:val="16"/>
        <w:szCs w:val="16"/>
      </w:rPr>
      <w:fldChar w:fldCharType="separate"/>
    </w:r>
    <w:r w:rsidR="003076B0">
      <w:rPr>
        <w:rFonts w:ascii="Arial" w:hAnsi="Arial" w:cs="Arial"/>
        <w:noProof/>
        <w:sz w:val="16"/>
        <w:szCs w:val="16"/>
      </w:rPr>
      <w:t>F:\RULES\DEVELOPMENT\RULE4.2\2022\RULE 4.2 PUBLIC HEARING NOTICE.DOCX</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6AF2" w14:textId="77777777" w:rsidR="008F75DE" w:rsidRDefault="008F75DE" w:rsidP="008F75DE">
      <w:r>
        <w:separator/>
      </w:r>
    </w:p>
  </w:footnote>
  <w:footnote w:type="continuationSeparator" w:id="0">
    <w:p w14:paraId="08F98613" w14:textId="77777777" w:rsidR="008F75DE" w:rsidRDefault="008F75DE" w:rsidP="008F7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DE"/>
    <w:rsid w:val="00004151"/>
    <w:rsid w:val="000B3FFB"/>
    <w:rsid w:val="001C0D3B"/>
    <w:rsid w:val="002B29CB"/>
    <w:rsid w:val="003076B0"/>
    <w:rsid w:val="00381BF5"/>
    <w:rsid w:val="00441C69"/>
    <w:rsid w:val="0047340F"/>
    <w:rsid w:val="0048649F"/>
    <w:rsid w:val="004D515A"/>
    <w:rsid w:val="005E25C1"/>
    <w:rsid w:val="00761761"/>
    <w:rsid w:val="008F4A1B"/>
    <w:rsid w:val="008F75DE"/>
    <w:rsid w:val="00940D77"/>
    <w:rsid w:val="009B2D52"/>
    <w:rsid w:val="009D5430"/>
    <w:rsid w:val="00AF31F7"/>
    <w:rsid w:val="00B17BA9"/>
    <w:rsid w:val="00B34233"/>
    <w:rsid w:val="00BB2F6F"/>
    <w:rsid w:val="00BB550A"/>
    <w:rsid w:val="00C229FC"/>
    <w:rsid w:val="00CA0E55"/>
    <w:rsid w:val="00E501B2"/>
    <w:rsid w:val="00E74D48"/>
    <w:rsid w:val="00EC0822"/>
    <w:rsid w:val="00F108AA"/>
    <w:rsid w:val="00FE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o:shapedefaults>
    <o:shapelayout v:ext="edit">
      <o:idmap v:ext="edit" data="1"/>
    </o:shapelayout>
  </w:shapeDefaults>
  <w:decimalSymbol w:val="."/>
  <w:listSeparator w:val=","/>
  <w14:docId w14:val="3A19AD63"/>
  <w14:defaultImageDpi w14:val="0"/>
  <w15:docId w15:val="{8BF03646-8029-4617-8CA7-F071F101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Revision">
    <w:name w:val="Revision"/>
    <w:hidden/>
    <w:uiPriority w:val="99"/>
    <w:semiHidden/>
    <w:rsid w:val="00940D7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SERVER\Home\RULES\Development\General\Sample%20Documents\(www.ysaqm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Hensleigh</dc:creator>
  <cp:lastModifiedBy>Eden Winniford</cp:lastModifiedBy>
  <cp:revision>8</cp:revision>
  <cp:lastPrinted>2022-08-02T20:56:00Z</cp:lastPrinted>
  <dcterms:created xsi:type="dcterms:W3CDTF">2023-10-23T16:38:00Z</dcterms:created>
  <dcterms:modified xsi:type="dcterms:W3CDTF">2024-04-04T17:04:00Z</dcterms:modified>
</cp:coreProperties>
</file>