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05C5" w14:textId="0A189307" w:rsidR="004E3BEA" w:rsidRPr="00574907" w:rsidRDefault="00D434F5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 xml:space="preserve">EXHIBIT H – </w:t>
      </w:r>
      <w:r w:rsidR="004E3BEA" w:rsidRPr="00574907">
        <w:rPr>
          <w:rFonts w:ascii="Arial" w:hAnsi="Arial" w:cs="Arial"/>
          <w:b/>
          <w:color w:val="231F20"/>
          <w:sz w:val="24"/>
          <w:szCs w:val="24"/>
        </w:rPr>
        <w:t>NON-COLLUSION AND NON-CONFLICT OF INTEREST STATEMENT</w:t>
      </w:r>
    </w:p>
    <w:p w14:paraId="4B8E13C8" w14:textId="77777777" w:rsidR="00CD4372" w:rsidRDefault="00CD4372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0"/>
          <w:szCs w:val="20"/>
        </w:rPr>
      </w:pPr>
    </w:p>
    <w:p w14:paraId="2499C8DC" w14:textId="77777777" w:rsidR="00CD4372" w:rsidRPr="004E3BEA" w:rsidRDefault="00CD4372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0"/>
          <w:szCs w:val="20"/>
        </w:rPr>
      </w:pPr>
    </w:p>
    <w:p w14:paraId="3ABB544C" w14:textId="77777777" w:rsidR="00CD4372" w:rsidRPr="00AB4E34" w:rsidRDefault="00CD4372" w:rsidP="00CD4372">
      <w:pPr>
        <w:pStyle w:val="Subtitle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AB4E34">
        <w:rPr>
          <w:rFonts w:ascii="Arial" w:hAnsi="Arial" w:cs="Arial"/>
          <w:b w:val="0"/>
          <w:sz w:val="22"/>
          <w:szCs w:val="22"/>
        </w:rPr>
        <w:t>I,_____________________________________________________________, am the</w:t>
      </w:r>
    </w:p>
    <w:p w14:paraId="3F9DC02D" w14:textId="77777777" w:rsidR="00CD4372" w:rsidRPr="00AB4E34" w:rsidRDefault="00CD4372" w:rsidP="00CD4372">
      <w:pPr>
        <w:pStyle w:val="Sub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AB4E34">
        <w:rPr>
          <w:rFonts w:ascii="Arial" w:hAnsi="Arial" w:cs="Arial"/>
          <w:b w:val="0"/>
          <w:sz w:val="22"/>
          <w:szCs w:val="22"/>
        </w:rPr>
        <w:t>(name)</w:t>
      </w:r>
    </w:p>
    <w:p w14:paraId="21E24CA6" w14:textId="77777777" w:rsidR="00CD4372" w:rsidRPr="00AB4E34" w:rsidRDefault="00CD4372" w:rsidP="00CD4372">
      <w:pPr>
        <w:pStyle w:val="Subtitle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A34F08" w14:textId="77777777" w:rsidR="00CD4372" w:rsidRPr="00AB4E34" w:rsidRDefault="00CD4372" w:rsidP="00CD4372">
      <w:pPr>
        <w:pStyle w:val="Subtitle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AB4E34">
        <w:rPr>
          <w:rFonts w:ascii="Arial" w:hAnsi="Arial" w:cs="Arial"/>
          <w:b w:val="0"/>
          <w:sz w:val="22"/>
          <w:szCs w:val="22"/>
        </w:rPr>
        <w:t>_________________________________of ___________________________________,</w:t>
      </w:r>
    </w:p>
    <w:p w14:paraId="711B8766" w14:textId="77777777" w:rsidR="00CD4372" w:rsidRPr="00AB4E34" w:rsidRDefault="00CD4372" w:rsidP="00CD4372">
      <w:pPr>
        <w:pStyle w:val="Subtitle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AB4E34">
        <w:rPr>
          <w:rFonts w:ascii="Arial" w:hAnsi="Arial" w:cs="Arial"/>
          <w:b w:val="0"/>
          <w:sz w:val="22"/>
          <w:szCs w:val="22"/>
        </w:rPr>
        <w:tab/>
        <w:t>(Position Title)</w:t>
      </w:r>
      <w:r w:rsidRPr="00AB4E34">
        <w:rPr>
          <w:rFonts w:ascii="Arial" w:hAnsi="Arial" w:cs="Arial"/>
          <w:b w:val="0"/>
          <w:sz w:val="22"/>
          <w:szCs w:val="22"/>
        </w:rPr>
        <w:tab/>
      </w:r>
      <w:r w:rsidRPr="00AB4E34">
        <w:rPr>
          <w:rFonts w:ascii="Arial" w:hAnsi="Arial" w:cs="Arial"/>
          <w:b w:val="0"/>
          <w:sz w:val="22"/>
          <w:szCs w:val="22"/>
        </w:rPr>
        <w:tab/>
      </w:r>
      <w:r w:rsidRPr="00AB4E34">
        <w:rPr>
          <w:rFonts w:ascii="Arial" w:hAnsi="Arial" w:cs="Arial"/>
          <w:b w:val="0"/>
          <w:sz w:val="22"/>
          <w:szCs w:val="22"/>
        </w:rPr>
        <w:tab/>
      </w:r>
      <w:r w:rsidRPr="00AB4E34">
        <w:rPr>
          <w:rFonts w:ascii="Arial" w:hAnsi="Arial" w:cs="Arial"/>
          <w:b w:val="0"/>
          <w:sz w:val="22"/>
          <w:szCs w:val="22"/>
        </w:rPr>
        <w:tab/>
      </w:r>
      <w:r w:rsidRPr="00AB4E34">
        <w:rPr>
          <w:rFonts w:ascii="Arial" w:hAnsi="Arial" w:cs="Arial"/>
          <w:b w:val="0"/>
          <w:sz w:val="22"/>
          <w:szCs w:val="22"/>
        </w:rPr>
        <w:tab/>
        <w:t>(Company)</w:t>
      </w:r>
    </w:p>
    <w:p w14:paraId="48263550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14:paraId="7CD81A98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14:paraId="098145F0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The term </w:t>
      </w:r>
      <w:r>
        <w:rPr>
          <w:rFonts w:ascii="Arial" w:hAnsi="Arial" w:cs="Arial"/>
          <w:b/>
          <w:bCs/>
          <w:color w:val="231F20"/>
          <w:sz w:val="20"/>
          <w:szCs w:val="20"/>
        </w:rPr>
        <w:t>“Offeror”</w:t>
      </w:r>
      <w:r>
        <w:rPr>
          <w:rFonts w:ascii="Arial" w:hAnsi="Arial" w:cs="Arial"/>
          <w:color w:val="231F20"/>
          <w:sz w:val="20"/>
          <w:szCs w:val="20"/>
        </w:rPr>
        <w:t>, as used herein, includes the individual or business entity submitting the Offer and for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 purpose of this Affidavit includes the directors, officers, partners, managers, members, principals,</w:t>
      </w:r>
    </w:p>
    <w:p w14:paraId="3F64C076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owners, agents, representatives, employees, other parties in interest of the Offeror, and anyone or any</w:t>
      </w:r>
    </w:p>
    <w:p w14:paraId="17383228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entity acting for or on behalf of the Offeror, including a subcontractor in connection with this Offer.</w:t>
      </w:r>
    </w:p>
    <w:p w14:paraId="61E8E05A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14:paraId="3DF3C2E6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Anti-Collusion Statement. </w:t>
      </w:r>
      <w:r>
        <w:rPr>
          <w:rFonts w:ascii="Arial" w:hAnsi="Arial" w:cs="Arial"/>
          <w:color w:val="231F20"/>
          <w:sz w:val="20"/>
          <w:szCs w:val="20"/>
        </w:rPr>
        <w:t>The Offeror has not in any way directly or indirectly:</w:t>
      </w:r>
    </w:p>
    <w:p w14:paraId="4B88C21A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a. 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C</w:t>
      </w:r>
      <w:r>
        <w:rPr>
          <w:rFonts w:ascii="Arial" w:hAnsi="Arial" w:cs="Arial"/>
          <w:color w:val="231F20"/>
          <w:sz w:val="20"/>
          <w:szCs w:val="20"/>
        </w:rPr>
        <w:t xml:space="preserve">olluded, conspired, or agreed with any other person, firm, corporation,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 xml:space="preserve">fferor or potential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>fferor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to the amount of this Offer or the terms or conditions of this Offer.</w:t>
      </w:r>
    </w:p>
    <w:p w14:paraId="588B4366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b.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P</w:t>
      </w:r>
      <w:r>
        <w:rPr>
          <w:rFonts w:ascii="Arial" w:hAnsi="Arial" w:cs="Arial"/>
          <w:color w:val="231F20"/>
          <w:sz w:val="20"/>
          <w:szCs w:val="20"/>
        </w:rPr>
        <w:t>aid or agreed to pay any other person, firm, corporation</w:t>
      </w:r>
      <w:r w:rsidR="00061795">
        <w:rPr>
          <w:rFonts w:ascii="Arial" w:hAnsi="Arial" w:cs="Arial"/>
          <w:color w:val="231F20"/>
          <w:sz w:val="20"/>
          <w:szCs w:val="20"/>
        </w:rPr>
        <w:t>,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 xml:space="preserve">fferor or potential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>fferor any money or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anything of value in return for assistance in procuring or attempting to procure a contract or in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return for establishing the prices in the attached Offer or the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 xml:space="preserve">ffer of any other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>fferor.</w:t>
      </w:r>
    </w:p>
    <w:p w14:paraId="71A585BB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14:paraId="7608436D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2. </w:t>
      </w:r>
      <w:r>
        <w:rPr>
          <w:rFonts w:ascii="Arial" w:hAnsi="Arial" w:cs="Arial"/>
          <w:b/>
          <w:bCs/>
          <w:color w:val="231F20"/>
          <w:sz w:val="20"/>
          <w:szCs w:val="20"/>
        </w:rPr>
        <w:t>Preparation of Solicitation and Contract Documents</w:t>
      </w:r>
      <w:r>
        <w:rPr>
          <w:rFonts w:ascii="Arial" w:hAnsi="Arial" w:cs="Arial"/>
          <w:color w:val="231F20"/>
          <w:sz w:val="20"/>
          <w:szCs w:val="20"/>
        </w:rPr>
        <w:t>. The Offeror has not received any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compensation or a promise of compensation for participating in the preparation or development of the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underlying Solicitation or Contract documents. In addition, the Offeror has not otherwise participated in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 preparation or development of the underlying Solicitation or Contract documents, except to the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extent of any comments or questions and responses in the solicitation process, which are available to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all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 xml:space="preserve">fferors, so as to have an unfair advantage over other </w:t>
      </w:r>
      <w:r w:rsidR="00061795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>fferors, provided that the Offeror may have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provided relevant product or process information to a consultant in the normal course of its business.</w:t>
      </w:r>
    </w:p>
    <w:p w14:paraId="360FAD66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14:paraId="127C0530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3. Participation in Decision Making Process. </w:t>
      </w:r>
      <w:r>
        <w:rPr>
          <w:rFonts w:ascii="Arial" w:hAnsi="Arial" w:cs="Arial"/>
          <w:color w:val="231F20"/>
          <w:sz w:val="20"/>
          <w:szCs w:val="20"/>
        </w:rPr>
        <w:t>The Offeror has not participated in the evaluation of</w:t>
      </w:r>
    </w:p>
    <w:p w14:paraId="3ADFC1D4" w14:textId="77777777" w:rsidR="004E3BEA" w:rsidRDefault="00061795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o</w:t>
      </w:r>
      <w:r w:rsidR="004E3BEA">
        <w:rPr>
          <w:rFonts w:ascii="Arial" w:hAnsi="Arial" w:cs="Arial"/>
          <w:color w:val="231F20"/>
          <w:sz w:val="20"/>
          <w:szCs w:val="20"/>
        </w:rPr>
        <w:t xml:space="preserve">ffers or other decision making process for this Solicitation, and, if Offeror is awarded a </w:t>
      </w:r>
      <w:r>
        <w:rPr>
          <w:rFonts w:ascii="Arial" w:hAnsi="Arial" w:cs="Arial"/>
          <w:color w:val="231F20"/>
          <w:sz w:val="20"/>
          <w:szCs w:val="20"/>
        </w:rPr>
        <w:t>c</w:t>
      </w:r>
      <w:r w:rsidR="004E3BEA">
        <w:rPr>
          <w:rFonts w:ascii="Arial" w:hAnsi="Arial" w:cs="Arial"/>
          <w:color w:val="231F20"/>
          <w:sz w:val="20"/>
          <w:szCs w:val="20"/>
        </w:rPr>
        <w:t>ontract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4E3BEA">
        <w:rPr>
          <w:rFonts w:ascii="Arial" w:hAnsi="Arial" w:cs="Arial"/>
          <w:color w:val="231F20"/>
          <w:sz w:val="20"/>
          <w:szCs w:val="20"/>
        </w:rPr>
        <w:t>hereunder, no individual, agent, representative, consultant, subcontractor, or subconsultant associated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4E3BEA">
        <w:rPr>
          <w:rFonts w:ascii="Arial" w:hAnsi="Arial" w:cs="Arial"/>
          <w:color w:val="231F20"/>
          <w:sz w:val="20"/>
          <w:szCs w:val="20"/>
        </w:rPr>
        <w:t>with Offeror, who may have been involved in the evaluation or other decision making process for this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4E3BEA">
        <w:rPr>
          <w:rFonts w:ascii="Arial" w:hAnsi="Arial" w:cs="Arial"/>
          <w:color w:val="231F20"/>
          <w:sz w:val="20"/>
          <w:szCs w:val="20"/>
        </w:rPr>
        <w:t xml:space="preserve">Solicitation, will have any direct or indirect financial interest in the </w:t>
      </w:r>
      <w:r w:rsidR="00837E54">
        <w:rPr>
          <w:rFonts w:ascii="Arial" w:hAnsi="Arial" w:cs="Arial"/>
          <w:color w:val="231F20"/>
          <w:sz w:val="20"/>
          <w:szCs w:val="20"/>
        </w:rPr>
        <w:t>c</w:t>
      </w:r>
      <w:r w:rsidR="004E3BEA">
        <w:rPr>
          <w:rFonts w:ascii="Arial" w:hAnsi="Arial" w:cs="Arial"/>
          <w:color w:val="231F20"/>
          <w:sz w:val="20"/>
          <w:szCs w:val="20"/>
        </w:rPr>
        <w:t>ontract, provided that the Offeror</w:t>
      </w:r>
      <w:r>
        <w:rPr>
          <w:rFonts w:ascii="Arial" w:hAnsi="Arial" w:cs="Arial"/>
          <w:color w:val="231F20"/>
          <w:sz w:val="20"/>
          <w:szCs w:val="20"/>
        </w:rPr>
        <w:t xml:space="preserve"> may </w:t>
      </w:r>
      <w:r w:rsidR="004E3BEA">
        <w:rPr>
          <w:rFonts w:ascii="Arial" w:hAnsi="Arial" w:cs="Arial"/>
          <w:color w:val="231F20"/>
          <w:sz w:val="20"/>
          <w:szCs w:val="20"/>
        </w:rPr>
        <w:t>have provided relevant product or process information to a consultant in the normal course of its</w:t>
      </w:r>
    </w:p>
    <w:p w14:paraId="351BAF1E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business.</w:t>
      </w:r>
    </w:p>
    <w:p w14:paraId="0219E838" w14:textId="77777777" w:rsidR="004E3BEA" w:rsidRDefault="004E3BEA" w:rsidP="004E3B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14:paraId="36EE6969" w14:textId="2F3F6CA3" w:rsidR="005464F2" w:rsidRPr="00837E54" w:rsidRDefault="004E3BEA" w:rsidP="00061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4, Present Knowledge. </w:t>
      </w:r>
      <w:r>
        <w:rPr>
          <w:rFonts w:ascii="Arial" w:hAnsi="Arial" w:cs="Arial"/>
          <w:color w:val="231F20"/>
          <w:sz w:val="20"/>
          <w:szCs w:val="20"/>
        </w:rPr>
        <w:t>Offeror is not presently aware of any potential or actual conflicts of interest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regarding this Solicitation, which either enabled Offeror to obtain an advantage over other </w:t>
      </w:r>
      <w:r w:rsidR="00837E54">
        <w:rPr>
          <w:rFonts w:ascii="Arial" w:hAnsi="Arial" w:cs="Arial"/>
          <w:color w:val="231F20"/>
          <w:sz w:val="20"/>
          <w:szCs w:val="20"/>
        </w:rPr>
        <w:t>o</w:t>
      </w:r>
      <w:r>
        <w:rPr>
          <w:rFonts w:ascii="Arial" w:hAnsi="Arial" w:cs="Arial"/>
          <w:color w:val="231F20"/>
          <w:sz w:val="20"/>
          <w:szCs w:val="20"/>
        </w:rPr>
        <w:t>fferors or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would prevent Offeror from advancing the best interests of the </w:t>
      </w:r>
      <w:r w:rsidR="00846F2C">
        <w:rPr>
          <w:rFonts w:ascii="Arial" w:hAnsi="Arial" w:cs="Arial"/>
          <w:color w:val="231F20"/>
          <w:sz w:val="20"/>
          <w:szCs w:val="20"/>
        </w:rPr>
        <w:t>District</w:t>
      </w:r>
      <w:r>
        <w:rPr>
          <w:rFonts w:ascii="Arial" w:hAnsi="Arial" w:cs="Arial"/>
          <w:color w:val="231F20"/>
          <w:sz w:val="20"/>
          <w:szCs w:val="20"/>
        </w:rPr>
        <w:t xml:space="preserve"> in the course of the performance of</w:t>
      </w:r>
      <w:r w:rsidR="00061795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 Contract.</w:t>
      </w:r>
    </w:p>
    <w:p w14:paraId="734EBC68" w14:textId="77777777" w:rsidR="004E3BEA" w:rsidRPr="00837E54" w:rsidRDefault="004E3BEA" w:rsidP="004E3BEA">
      <w:pPr>
        <w:rPr>
          <w:rFonts w:ascii="Arial" w:hAnsi="Arial" w:cs="Arial"/>
          <w:color w:val="231F20"/>
          <w:sz w:val="20"/>
          <w:szCs w:val="20"/>
        </w:rPr>
      </w:pPr>
    </w:p>
    <w:p w14:paraId="2E9EDBC4" w14:textId="77777777" w:rsidR="0031204B" w:rsidRPr="00C229E7" w:rsidRDefault="0031204B" w:rsidP="0031204B">
      <w:pPr>
        <w:pStyle w:val="Subtitle"/>
        <w:spacing w:line="240" w:lineRule="auto"/>
        <w:jc w:val="both"/>
        <w:rPr>
          <w:rFonts w:ascii="Arial" w:hAnsi="Arial" w:cs="Arial"/>
          <w:b w:val="0"/>
        </w:rPr>
      </w:pPr>
      <w:r w:rsidRPr="00C229E7">
        <w:rPr>
          <w:rFonts w:ascii="Arial" w:hAnsi="Arial" w:cs="Arial"/>
          <w:b w:val="0"/>
        </w:rPr>
        <w:t>I declare under penalty of perjury under the laws of the State of California that the foregoing is true and correct:</w:t>
      </w:r>
    </w:p>
    <w:p w14:paraId="1F61BCF4" w14:textId="77777777" w:rsidR="0031204B" w:rsidRPr="00C229E7" w:rsidRDefault="0031204B" w:rsidP="0031204B">
      <w:pPr>
        <w:pStyle w:val="Subtitle"/>
        <w:spacing w:line="240" w:lineRule="auto"/>
        <w:jc w:val="both"/>
        <w:rPr>
          <w:rFonts w:ascii="Arial" w:hAnsi="Arial" w:cs="Arial"/>
          <w:b w:val="0"/>
        </w:rPr>
      </w:pPr>
    </w:p>
    <w:p w14:paraId="039AB2D0" w14:textId="77777777" w:rsidR="0031204B" w:rsidRPr="00C229E7" w:rsidRDefault="0031204B" w:rsidP="0031204B">
      <w:pPr>
        <w:pStyle w:val="Subtitle"/>
        <w:spacing w:line="240" w:lineRule="auto"/>
        <w:jc w:val="both"/>
        <w:rPr>
          <w:rFonts w:ascii="Arial" w:hAnsi="Arial" w:cs="Arial"/>
          <w:b w:val="0"/>
        </w:rPr>
      </w:pPr>
    </w:p>
    <w:p w14:paraId="60CA84B1" w14:textId="77777777" w:rsidR="0031204B" w:rsidRPr="00C229E7" w:rsidRDefault="0031204B" w:rsidP="0031204B">
      <w:pPr>
        <w:pStyle w:val="Subtitle"/>
        <w:spacing w:line="240" w:lineRule="auto"/>
        <w:jc w:val="both"/>
        <w:rPr>
          <w:rFonts w:ascii="Arial" w:hAnsi="Arial" w:cs="Arial"/>
          <w:b w:val="0"/>
        </w:rPr>
      </w:pPr>
    </w:p>
    <w:p w14:paraId="54515DCE" w14:textId="77777777" w:rsidR="0031204B" w:rsidRPr="00C229E7" w:rsidRDefault="0031204B" w:rsidP="0031204B">
      <w:pPr>
        <w:pStyle w:val="Subtitle"/>
        <w:spacing w:line="240" w:lineRule="auto"/>
        <w:jc w:val="both"/>
        <w:rPr>
          <w:rFonts w:ascii="Arial" w:hAnsi="Arial" w:cs="Arial"/>
          <w:b w:val="0"/>
        </w:rPr>
      </w:pPr>
      <w:r w:rsidRPr="00C229E7">
        <w:rPr>
          <w:rFonts w:ascii="Arial" w:hAnsi="Arial" w:cs="Arial"/>
          <w:b w:val="0"/>
        </w:rPr>
        <w:t>_____________________________</w:t>
      </w:r>
      <w:r w:rsidRPr="00C229E7">
        <w:rPr>
          <w:rFonts w:ascii="Arial" w:hAnsi="Arial" w:cs="Arial"/>
          <w:b w:val="0"/>
        </w:rPr>
        <w:tab/>
      </w:r>
      <w:r w:rsidRPr="00C229E7">
        <w:rPr>
          <w:rFonts w:ascii="Arial" w:hAnsi="Arial" w:cs="Arial"/>
          <w:b w:val="0"/>
        </w:rPr>
        <w:tab/>
        <w:t>______________________________</w:t>
      </w:r>
    </w:p>
    <w:p w14:paraId="50888A11" w14:textId="77777777" w:rsidR="0031204B" w:rsidRPr="00C229E7" w:rsidRDefault="0031204B" w:rsidP="0031204B">
      <w:pPr>
        <w:pStyle w:val="Subtitle"/>
        <w:spacing w:line="240" w:lineRule="auto"/>
        <w:jc w:val="both"/>
        <w:rPr>
          <w:rFonts w:ascii="Arial" w:hAnsi="Arial" w:cs="Arial"/>
          <w:b w:val="0"/>
        </w:rPr>
      </w:pPr>
      <w:r w:rsidRPr="00C229E7">
        <w:rPr>
          <w:rFonts w:ascii="Arial" w:hAnsi="Arial" w:cs="Arial"/>
          <w:b w:val="0"/>
        </w:rPr>
        <w:tab/>
      </w:r>
      <w:r w:rsidRPr="00C229E7">
        <w:rPr>
          <w:rFonts w:ascii="Arial" w:hAnsi="Arial" w:cs="Arial"/>
          <w:b w:val="0"/>
        </w:rPr>
        <w:tab/>
        <w:t>(Date)</w:t>
      </w:r>
      <w:r w:rsidRPr="00C229E7">
        <w:rPr>
          <w:rFonts w:ascii="Arial" w:hAnsi="Arial" w:cs="Arial"/>
          <w:b w:val="0"/>
        </w:rPr>
        <w:tab/>
      </w:r>
      <w:r w:rsidRPr="00C229E7">
        <w:rPr>
          <w:rFonts w:ascii="Arial" w:hAnsi="Arial" w:cs="Arial"/>
          <w:b w:val="0"/>
        </w:rPr>
        <w:tab/>
      </w:r>
      <w:r w:rsidRPr="00C229E7">
        <w:rPr>
          <w:rFonts w:ascii="Arial" w:hAnsi="Arial" w:cs="Arial"/>
          <w:b w:val="0"/>
        </w:rPr>
        <w:tab/>
      </w:r>
      <w:r w:rsidRPr="00C229E7">
        <w:rPr>
          <w:rFonts w:ascii="Arial" w:hAnsi="Arial" w:cs="Arial"/>
          <w:b w:val="0"/>
        </w:rPr>
        <w:tab/>
      </w:r>
      <w:r w:rsidRPr="00C229E7">
        <w:rPr>
          <w:rFonts w:ascii="Arial" w:hAnsi="Arial" w:cs="Arial"/>
          <w:b w:val="0"/>
        </w:rPr>
        <w:tab/>
      </w:r>
      <w:r w:rsidRPr="00C229E7">
        <w:rPr>
          <w:rFonts w:ascii="Arial" w:hAnsi="Arial" w:cs="Arial"/>
          <w:b w:val="0"/>
        </w:rPr>
        <w:tab/>
        <w:t>(Signature)</w:t>
      </w:r>
    </w:p>
    <w:p w14:paraId="21258D0A" w14:textId="77777777" w:rsidR="004E3BEA" w:rsidRDefault="004E3BEA" w:rsidP="0031204B"/>
    <w:sectPr w:rsidR="004E3B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223E" w14:textId="77777777" w:rsidR="00A84B7B" w:rsidRDefault="00A84B7B" w:rsidP="00A84B7B">
      <w:pPr>
        <w:spacing w:after="0" w:line="240" w:lineRule="auto"/>
      </w:pPr>
      <w:r>
        <w:separator/>
      </w:r>
    </w:p>
  </w:endnote>
  <w:endnote w:type="continuationSeparator" w:id="0">
    <w:p w14:paraId="20BB7E80" w14:textId="77777777" w:rsidR="00A84B7B" w:rsidRDefault="00A84B7B" w:rsidP="00A8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DED6" w14:textId="77777777" w:rsidR="00A84B7B" w:rsidRDefault="00A84B7B" w:rsidP="00A84B7B">
      <w:pPr>
        <w:spacing w:after="0" w:line="240" w:lineRule="auto"/>
      </w:pPr>
      <w:r>
        <w:separator/>
      </w:r>
    </w:p>
  </w:footnote>
  <w:footnote w:type="continuationSeparator" w:id="0">
    <w:p w14:paraId="069ED49F" w14:textId="77777777" w:rsidR="00A84B7B" w:rsidRDefault="00A84B7B" w:rsidP="00A8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9B20" w14:textId="75B4429A" w:rsidR="00A84B7B" w:rsidRDefault="00A84B7B" w:rsidP="00A84B7B">
    <w:pPr>
      <w:jc w:val="center"/>
      <w:rPr>
        <w:sz w:val="4"/>
      </w:rPr>
    </w:pPr>
  </w:p>
  <w:p w14:paraId="5534CB1A" w14:textId="77777777" w:rsidR="00A84B7B" w:rsidRDefault="00A84B7B" w:rsidP="00A84B7B">
    <w:pPr>
      <w:jc w:val="center"/>
      <w:rPr>
        <w:rFonts w:ascii="Microsoft Sans Serif" w:hAnsi="Microsoft Sans Serif" w:cs="Microsoft Sans Serif"/>
        <w:b/>
        <w:color w:val="346B98"/>
        <w:sz w:val="21"/>
        <w:szCs w:val="21"/>
      </w:rPr>
    </w:pPr>
    <w:r>
      <w:rPr>
        <w:rFonts w:ascii="Microsoft Sans Serif" w:hAnsi="Microsoft Sans Serif" w:cs="Microsoft Sans Serif"/>
        <w:b/>
        <w:color w:val="346B98"/>
        <w:sz w:val="21"/>
        <w:szCs w:val="21"/>
      </w:rPr>
      <w:t>YOLO-SOLANO AIR QUALITY MANAGEMENT DISTRICT</w:t>
    </w:r>
  </w:p>
  <w:p w14:paraId="6560924A" w14:textId="77777777" w:rsidR="00A84B7B" w:rsidRDefault="00A84B7B" w:rsidP="00A84B7B">
    <w:pPr>
      <w:jc w:val="center"/>
      <w:rPr>
        <w:rFonts w:ascii="Microsoft Sans Serif" w:hAnsi="Microsoft Sans Serif" w:cs="Microsoft Sans Serif"/>
        <w:color w:val="346B98"/>
        <w:sz w:val="19"/>
        <w:szCs w:val="19"/>
      </w:rPr>
    </w:pPr>
    <w:r>
      <w:rPr>
        <w:rFonts w:ascii="Microsoft Sans Serif" w:hAnsi="Microsoft Sans Serif" w:cs="Microsoft Sans Serif"/>
        <w:color w:val="346B98"/>
        <w:sz w:val="19"/>
        <w:szCs w:val="19"/>
      </w:rPr>
      <w:t xml:space="preserve">1947 Galileo Ct., Suite 103 </w:t>
    </w:r>
    <w:r>
      <w:rPr>
        <w:rFonts w:ascii="Microsoft Sans Serif" w:hAnsi="Microsoft Sans Serif" w:cs="Microsoft Sans Serif"/>
        <w:b/>
        <w:color w:val="346B98"/>
        <w:sz w:val="19"/>
        <w:szCs w:val="19"/>
      </w:rPr>
      <w:t>·</w:t>
    </w:r>
    <w:r>
      <w:rPr>
        <w:rFonts w:ascii="Microsoft Sans Serif" w:hAnsi="Microsoft Sans Serif" w:cs="Microsoft Sans Serif"/>
        <w:color w:val="346B98"/>
        <w:sz w:val="19"/>
        <w:szCs w:val="19"/>
      </w:rPr>
      <w:t xml:space="preserve"> Davis, CA  95618 </w:t>
    </w:r>
    <w:r>
      <w:rPr>
        <w:rFonts w:ascii="Microsoft Sans Serif" w:hAnsi="Microsoft Sans Serif" w:cs="Microsoft Sans Serif"/>
        <w:b/>
        <w:color w:val="346B98"/>
        <w:sz w:val="19"/>
        <w:szCs w:val="19"/>
      </w:rPr>
      <w:t>·</w:t>
    </w:r>
    <w:r>
      <w:rPr>
        <w:rFonts w:ascii="Microsoft Sans Serif" w:hAnsi="Microsoft Sans Serif" w:cs="Microsoft Sans Serif"/>
        <w:color w:val="346B98"/>
        <w:sz w:val="19"/>
        <w:szCs w:val="19"/>
      </w:rPr>
      <w:t xml:space="preserve"> (530) 757-3650 </w:t>
    </w:r>
    <w:r>
      <w:rPr>
        <w:rFonts w:ascii="Microsoft Sans Serif" w:hAnsi="Microsoft Sans Serif" w:cs="Microsoft Sans Serif"/>
        <w:b/>
        <w:color w:val="346B98"/>
        <w:sz w:val="19"/>
        <w:szCs w:val="19"/>
      </w:rPr>
      <w:t>·</w:t>
    </w:r>
    <w:r>
      <w:rPr>
        <w:rFonts w:ascii="Microsoft Sans Serif" w:hAnsi="Microsoft Sans Serif" w:cs="Microsoft Sans Serif"/>
        <w:color w:val="346B98"/>
        <w:sz w:val="19"/>
        <w:szCs w:val="19"/>
      </w:rPr>
      <w:t xml:space="preserve"> www.ysaqmd.org</w:t>
    </w:r>
  </w:p>
  <w:p w14:paraId="22063253" w14:textId="77777777" w:rsidR="00A84B7B" w:rsidRDefault="00A84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EA"/>
    <w:rsid w:val="00061795"/>
    <w:rsid w:val="0031204B"/>
    <w:rsid w:val="00375E0C"/>
    <w:rsid w:val="004E3BEA"/>
    <w:rsid w:val="005464F2"/>
    <w:rsid w:val="00574907"/>
    <w:rsid w:val="007E31AB"/>
    <w:rsid w:val="007F085D"/>
    <w:rsid w:val="00837E54"/>
    <w:rsid w:val="00846F2C"/>
    <w:rsid w:val="00A84B7B"/>
    <w:rsid w:val="00C229E7"/>
    <w:rsid w:val="00CD4372"/>
    <w:rsid w:val="00D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8DAC"/>
  <w15:chartTrackingRefBased/>
  <w15:docId w15:val="{41DEC5B8-C249-4659-90AF-DE03D5E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1204B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31204B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6F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4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7B"/>
  </w:style>
  <w:style w:type="paragraph" w:styleId="Footer">
    <w:name w:val="footer"/>
    <w:basedOn w:val="Normal"/>
    <w:link w:val="FooterChar"/>
    <w:uiPriority w:val="99"/>
    <w:unhideWhenUsed/>
    <w:rsid w:val="00A84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Yolo County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Kawelmacher</dc:creator>
  <cp:keywords/>
  <dc:description/>
  <cp:lastModifiedBy>Eden Winniford</cp:lastModifiedBy>
  <cp:revision>5</cp:revision>
  <dcterms:created xsi:type="dcterms:W3CDTF">2017-07-28T20:25:00Z</dcterms:created>
  <dcterms:modified xsi:type="dcterms:W3CDTF">2025-04-03T16:00:00Z</dcterms:modified>
</cp:coreProperties>
</file>